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77777777" w:rsidR="0090641B" w:rsidRPr="00197617" w:rsidRDefault="0090641B" w:rsidP="00A307C1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197617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Undergraduate Teaching Continuity and Recovery</w:t>
      </w:r>
      <w:r w:rsidRPr="00197617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0591CAB4" w14:textId="0249F9B4" w:rsidR="0090641B" w:rsidRPr="00197617" w:rsidRDefault="002235FE" w:rsidP="00A307C1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197617">
        <w:rPr>
          <w:rStyle w:val="normaltextrun"/>
          <w:rFonts w:asciiTheme="minorHAnsi" w:hAnsiTheme="minorHAnsi" w:cstheme="minorHAnsi"/>
          <w:sz w:val="22"/>
          <w:szCs w:val="22"/>
        </w:rPr>
        <w:t>Weekly Summary</w:t>
      </w:r>
    </w:p>
    <w:p w14:paraId="6AFD2011" w14:textId="4BC8FB26" w:rsidR="002235FE" w:rsidRPr="00197617" w:rsidRDefault="002235FE" w:rsidP="00A307C1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 w:rsidRPr="00197617">
        <w:rPr>
          <w:rStyle w:val="normaltextrun"/>
          <w:rFonts w:asciiTheme="minorHAnsi" w:hAnsiTheme="minorHAnsi" w:cstheme="minorHAnsi"/>
          <w:sz w:val="22"/>
          <w:szCs w:val="22"/>
        </w:rPr>
        <w:t>25 September 2020</w:t>
      </w:r>
    </w:p>
    <w:p w14:paraId="13820C23" w14:textId="77777777" w:rsidR="008435AF" w:rsidRPr="00197617" w:rsidRDefault="008435AF" w:rsidP="00A307C1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</w:p>
    <w:p w14:paraId="1AD5AB1E" w14:textId="77777777" w:rsidR="00B86C11" w:rsidRPr="00197617" w:rsidRDefault="00EE7A4D" w:rsidP="00835EE0">
      <w:pPr>
        <w:rPr>
          <w:rFonts w:eastAsia="Times New Roman" w:cstheme="minorHAnsi"/>
        </w:rPr>
      </w:pPr>
      <w:r w:rsidRPr="00197617">
        <w:rPr>
          <w:rFonts w:eastAsia="Times New Roman" w:cstheme="minorHAnsi"/>
          <w:b/>
          <w:bCs/>
        </w:rPr>
        <w:t>Update from RO</w:t>
      </w:r>
    </w:p>
    <w:p w14:paraId="50AC0B3C" w14:textId="77777777" w:rsidR="00B86C11" w:rsidRPr="00197617" w:rsidRDefault="00B86C11" w:rsidP="00C1793A">
      <w:pPr>
        <w:pStyle w:val="ListParagraph"/>
        <w:numPr>
          <w:ilvl w:val="0"/>
          <w:numId w:val="22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 xml:space="preserve">September 25 deadline to submit department schedule build in CPI. </w:t>
      </w:r>
      <w:r w:rsidR="00835EE0" w:rsidRPr="00197617">
        <w:rPr>
          <w:rFonts w:eastAsia="Times New Roman" w:cstheme="minorHAnsi"/>
        </w:rPr>
        <w:t xml:space="preserve">Departments </w:t>
      </w:r>
      <w:r w:rsidRPr="00197617">
        <w:rPr>
          <w:rFonts w:eastAsia="Times New Roman" w:cstheme="minorHAnsi"/>
        </w:rPr>
        <w:t>designate instructional format, adjust capacity, and split</w:t>
      </w:r>
      <w:r w:rsidR="00835EE0" w:rsidRPr="00197617">
        <w:rPr>
          <w:rFonts w:eastAsia="Times New Roman" w:cstheme="minorHAnsi"/>
        </w:rPr>
        <w:t xml:space="preserve"> sections in schedule builds. </w:t>
      </w:r>
    </w:p>
    <w:p w14:paraId="2E8309BD" w14:textId="07B45FEA" w:rsidR="00B86C11" w:rsidRPr="00197617" w:rsidRDefault="00835EE0" w:rsidP="00EE7A4D">
      <w:pPr>
        <w:pStyle w:val="ListParagraph"/>
        <w:numPr>
          <w:ilvl w:val="0"/>
          <w:numId w:val="22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>LSC Ballrooms could be used</w:t>
      </w:r>
      <w:r w:rsidR="00E6399D" w:rsidRPr="00197617">
        <w:rPr>
          <w:rFonts w:eastAsia="Times New Roman" w:cstheme="minorHAnsi"/>
        </w:rPr>
        <w:t xml:space="preserve"> with request</w:t>
      </w:r>
      <w:r w:rsidRPr="00197617">
        <w:rPr>
          <w:rFonts w:eastAsia="Times New Roman" w:cstheme="minorHAnsi"/>
        </w:rPr>
        <w:t xml:space="preserve"> assigned on a first come, first serve basis. Priority would be given to courses for graduating seniors, gateway</w:t>
      </w:r>
      <w:r w:rsidR="003F1124" w:rsidRPr="00197617">
        <w:rPr>
          <w:rFonts w:eastAsia="Times New Roman" w:cstheme="minorHAnsi"/>
        </w:rPr>
        <w:t xml:space="preserve"> courses, and high DFW courses.</w:t>
      </w:r>
    </w:p>
    <w:p w14:paraId="2DD03BA5" w14:textId="4F9DE22D" w:rsidR="00273178" w:rsidRPr="00197617" w:rsidRDefault="009C1087" w:rsidP="00EE7A4D">
      <w:pPr>
        <w:pStyle w:val="ListParagraph"/>
        <w:numPr>
          <w:ilvl w:val="0"/>
          <w:numId w:val="22"/>
        </w:numPr>
        <w:rPr>
          <w:rFonts w:eastAsia="Times New Roman" w:cstheme="minorHAnsi"/>
        </w:rPr>
      </w:pPr>
      <w:proofErr w:type="gramStart"/>
      <w:r>
        <w:rPr>
          <w:rFonts w:eastAsia="Times New Roman" w:cstheme="minorHAnsi"/>
        </w:rPr>
        <w:t>Brief d</w:t>
      </w:r>
      <w:r w:rsidR="00273178" w:rsidRPr="00197617">
        <w:rPr>
          <w:rFonts w:eastAsia="Times New Roman" w:cstheme="minorHAnsi"/>
        </w:rPr>
        <w:t>iscussion on summer planning.</w:t>
      </w:r>
      <w:proofErr w:type="gramEnd"/>
      <w:r w:rsidR="00273178" w:rsidRPr="00197617">
        <w:rPr>
          <w:rFonts w:eastAsia="Times New Roman" w:cstheme="minorHAnsi"/>
        </w:rPr>
        <w:t xml:space="preserve"> RO to draft summer registration dates.</w:t>
      </w:r>
    </w:p>
    <w:p w14:paraId="451D08C9" w14:textId="66C4C495" w:rsidR="00EE7A4D" w:rsidRPr="00197617" w:rsidRDefault="00EE7A4D" w:rsidP="00EE7A4D">
      <w:pPr>
        <w:rPr>
          <w:rFonts w:eastAsia="Times New Roman" w:cstheme="minorHAnsi"/>
        </w:rPr>
      </w:pPr>
    </w:p>
    <w:p w14:paraId="238FBE7A" w14:textId="5EE05D8A" w:rsidR="009F4843" w:rsidRPr="00197617" w:rsidRDefault="00835EE0" w:rsidP="00835EE0">
      <w:pPr>
        <w:rPr>
          <w:rFonts w:eastAsia="Times New Roman" w:cstheme="minorHAnsi"/>
        </w:rPr>
      </w:pPr>
      <w:r w:rsidRPr="00197617">
        <w:rPr>
          <w:rFonts w:eastAsia="Times New Roman" w:cstheme="minorHAnsi"/>
          <w:b/>
          <w:bCs/>
        </w:rPr>
        <w:t>Update on Seating Charts</w:t>
      </w:r>
    </w:p>
    <w:p w14:paraId="7EB014A9" w14:textId="77777777" w:rsidR="00397265" w:rsidRPr="00197617" w:rsidRDefault="009F4843" w:rsidP="00835EE0">
      <w:pPr>
        <w:pStyle w:val="ListParagraph"/>
        <w:numPr>
          <w:ilvl w:val="0"/>
          <w:numId w:val="26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>IT</w:t>
      </w:r>
      <w:r w:rsidR="00835EE0" w:rsidRPr="00197617">
        <w:rPr>
          <w:rFonts w:eastAsia="Times New Roman" w:cstheme="minorHAnsi"/>
        </w:rPr>
        <w:t xml:space="preserve"> </w:t>
      </w:r>
      <w:r w:rsidRPr="00197617">
        <w:rPr>
          <w:rFonts w:eastAsia="Times New Roman" w:cstheme="minorHAnsi"/>
        </w:rPr>
        <w:t xml:space="preserve">would be </w:t>
      </w:r>
      <w:r w:rsidR="00835EE0" w:rsidRPr="00197617">
        <w:rPr>
          <w:rFonts w:eastAsia="Times New Roman" w:cstheme="minorHAnsi"/>
        </w:rPr>
        <w:t xml:space="preserve">reviewing models for improving seating charts for the spring semester. </w:t>
      </w:r>
    </w:p>
    <w:p w14:paraId="304D6422" w14:textId="77777777" w:rsidR="00397265" w:rsidRPr="00197617" w:rsidRDefault="00397265" w:rsidP="00835EE0">
      <w:pPr>
        <w:pStyle w:val="ListParagraph"/>
        <w:numPr>
          <w:ilvl w:val="0"/>
          <w:numId w:val="26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 xml:space="preserve">Model would be tied to the student information system. </w:t>
      </w:r>
    </w:p>
    <w:p w14:paraId="5D6BC42A" w14:textId="60035420" w:rsidR="00397265" w:rsidRPr="00197617" w:rsidRDefault="00835EE0" w:rsidP="00835EE0">
      <w:pPr>
        <w:pStyle w:val="ListParagraph"/>
        <w:numPr>
          <w:ilvl w:val="0"/>
          <w:numId w:val="26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 xml:space="preserve">Faculty would need to </w:t>
      </w:r>
      <w:r w:rsidR="00397265" w:rsidRPr="00197617">
        <w:rPr>
          <w:rFonts w:eastAsia="Times New Roman" w:cstheme="minorHAnsi"/>
        </w:rPr>
        <w:t>input</w:t>
      </w:r>
      <w:r w:rsidRPr="00197617">
        <w:rPr>
          <w:rFonts w:eastAsia="Times New Roman" w:cstheme="minorHAnsi"/>
        </w:rPr>
        <w:t xml:space="preserve"> student seating at </w:t>
      </w:r>
      <w:r w:rsidR="00397265" w:rsidRPr="00197617">
        <w:rPr>
          <w:rFonts w:eastAsia="Times New Roman" w:cstheme="minorHAnsi"/>
        </w:rPr>
        <w:t>start of the semester</w:t>
      </w:r>
      <w:r w:rsidRPr="00197617">
        <w:rPr>
          <w:rFonts w:eastAsia="Times New Roman" w:cstheme="minorHAnsi"/>
        </w:rPr>
        <w:t xml:space="preserve">. </w:t>
      </w:r>
    </w:p>
    <w:p w14:paraId="7814A1E7" w14:textId="05AF70A3" w:rsidR="00835EE0" w:rsidRPr="00197617" w:rsidRDefault="00397265" w:rsidP="00BB2ED6">
      <w:pPr>
        <w:pStyle w:val="ListParagraph"/>
        <w:numPr>
          <w:ilvl w:val="0"/>
          <w:numId w:val="26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>Model</w:t>
      </w:r>
      <w:r w:rsidR="00835EE0" w:rsidRPr="00197617">
        <w:rPr>
          <w:rFonts w:eastAsia="Times New Roman" w:cstheme="minorHAnsi"/>
        </w:rPr>
        <w:t xml:space="preserve"> would </w:t>
      </w:r>
      <w:r w:rsidRPr="00197617">
        <w:rPr>
          <w:rFonts w:eastAsia="Times New Roman" w:cstheme="minorHAnsi"/>
        </w:rPr>
        <w:t xml:space="preserve">include </w:t>
      </w:r>
      <w:r w:rsidR="00835EE0" w:rsidRPr="00197617">
        <w:rPr>
          <w:rFonts w:eastAsia="Times New Roman" w:cstheme="minorHAnsi"/>
        </w:rPr>
        <w:t xml:space="preserve">a web interface for faculty. </w:t>
      </w:r>
    </w:p>
    <w:p w14:paraId="3680D4BD" w14:textId="77777777" w:rsidR="00397265" w:rsidRPr="00197617" w:rsidRDefault="00397265" w:rsidP="00397265">
      <w:pPr>
        <w:pStyle w:val="ListParagraph"/>
        <w:rPr>
          <w:rFonts w:eastAsia="Times New Roman" w:cstheme="minorHAnsi"/>
        </w:rPr>
      </w:pPr>
    </w:p>
    <w:p w14:paraId="01C5C1FC" w14:textId="77777777" w:rsidR="00B86C11" w:rsidRPr="00197617" w:rsidRDefault="002235FE" w:rsidP="00835EE0">
      <w:pPr>
        <w:rPr>
          <w:rFonts w:eastAsia="Times New Roman" w:cstheme="minorHAnsi"/>
          <w:b/>
          <w:bCs/>
        </w:rPr>
      </w:pPr>
      <w:r w:rsidRPr="00197617">
        <w:rPr>
          <w:rFonts w:eastAsia="Times New Roman" w:cstheme="minorHAnsi"/>
          <w:b/>
          <w:bCs/>
        </w:rPr>
        <w:t>Update from TILT</w:t>
      </w:r>
    </w:p>
    <w:p w14:paraId="0918965C" w14:textId="15BBABFA" w:rsidR="009F4843" w:rsidRPr="00197617" w:rsidRDefault="00835EE0" w:rsidP="00B86C11">
      <w:pPr>
        <w:pStyle w:val="ListParagraph"/>
        <w:numPr>
          <w:ilvl w:val="0"/>
          <w:numId w:val="23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 xml:space="preserve">TILT is offering 90-minute workshops. </w:t>
      </w:r>
      <w:r w:rsidR="009F4843" w:rsidRPr="00197617">
        <w:rPr>
          <w:rFonts w:eastAsia="Times New Roman" w:cstheme="minorHAnsi"/>
        </w:rPr>
        <w:t>A</w:t>
      </w:r>
      <w:r w:rsidRPr="00197617">
        <w:rPr>
          <w:rFonts w:eastAsia="Times New Roman" w:cstheme="minorHAnsi"/>
        </w:rPr>
        <w:t xml:space="preserve">pproximately 100 people </w:t>
      </w:r>
      <w:r w:rsidR="009F4843" w:rsidRPr="00197617">
        <w:rPr>
          <w:rFonts w:eastAsia="Times New Roman" w:cstheme="minorHAnsi"/>
        </w:rPr>
        <w:t>have registered</w:t>
      </w:r>
      <w:r w:rsidRPr="00197617">
        <w:rPr>
          <w:rFonts w:eastAsia="Times New Roman" w:cstheme="minorHAnsi"/>
        </w:rPr>
        <w:t xml:space="preserve">. </w:t>
      </w:r>
    </w:p>
    <w:p w14:paraId="0F016635" w14:textId="1E925711" w:rsidR="00835EE0" w:rsidRPr="00197617" w:rsidRDefault="00835EE0" w:rsidP="00B86C11">
      <w:pPr>
        <w:pStyle w:val="ListParagraph"/>
        <w:numPr>
          <w:ilvl w:val="0"/>
          <w:numId w:val="23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>TILT </w:t>
      </w:r>
      <w:r w:rsidR="009F4843" w:rsidRPr="00197617">
        <w:rPr>
          <w:rFonts w:eastAsia="Times New Roman" w:cstheme="minorHAnsi"/>
        </w:rPr>
        <w:t>is</w:t>
      </w:r>
      <w:r w:rsidRPr="00197617">
        <w:rPr>
          <w:rFonts w:eastAsia="Times New Roman" w:cstheme="minorHAnsi"/>
        </w:rPr>
        <w:t xml:space="preserve"> offering four sections of Teaching Online. </w:t>
      </w:r>
    </w:p>
    <w:p w14:paraId="43BAC4DD" w14:textId="77777777" w:rsidR="00835EE0" w:rsidRPr="00197617" w:rsidRDefault="00835EE0" w:rsidP="00835EE0">
      <w:pPr>
        <w:rPr>
          <w:rFonts w:eastAsia="Times New Roman" w:cstheme="minorHAnsi"/>
        </w:rPr>
      </w:pPr>
    </w:p>
    <w:p w14:paraId="0A999FBF" w14:textId="7A67A9D1" w:rsidR="009F4843" w:rsidRPr="00197617" w:rsidRDefault="00835EE0" w:rsidP="00835EE0">
      <w:pPr>
        <w:rPr>
          <w:rFonts w:eastAsia="Times New Roman" w:cstheme="minorHAnsi"/>
        </w:rPr>
      </w:pPr>
      <w:r w:rsidRPr="00197617">
        <w:rPr>
          <w:rFonts w:eastAsia="Times New Roman" w:cstheme="minorHAnsi"/>
          <w:b/>
          <w:bCs/>
        </w:rPr>
        <w:t xml:space="preserve">Update on </w:t>
      </w:r>
      <w:r w:rsidR="00397265" w:rsidRPr="00197617">
        <w:rPr>
          <w:rFonts w:eastAsia="Times New Roman" w:cstheme="minorHAnsi"/>
          <w:b/>
          <w:bCs/>
        </w:rPr>
        <w:t>Spring 2021 Budget Requests</w:t>
      </w:r>
    </w:p>
    <w:p w14:paraId="2F6296A9" w14:textId="77777777" w:rsidR="009F4843" w:rsidRPr="00197617" w:rsidRDefault="009F4843" w:rsidP="009F4843">
      <w:pPr>
        <w:pStyle w:val="ListParagraph"/>
        <w:numPr>
          <w:ilvl w:val="0"/>
          <w:numId w:val="25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>A</w:t>
      </w:r>
      <w:r w:rsidR="00835EE0" w:rsidRPr="00197617">
        <w:rPr>
          <w:rFonts w:eastAsia="Times New Roman" w:cstheme="minorHAnsi"/>
        </w:rPr>
        <w:t xml:space="preserve">dditional funds </w:t>
      </w:r>
      <w:r w:rsidRPr="00197617">
        <w:rPr>
          <w:rFonts w:eastAsia="Times New Roman" w:cstheme="minorHAnsi"/>
        </w:rPr>
        <w:t xml:space="preserve">would be secured </w:t>
      </w:r>
      <w:r w:rsidR="00835EE0" w:rsidRPr="00197617">
        <w:rPr>
          <w:rFonts w:eastAsia="Times New Roman" w:cstheme="minorHAnsi"/>
        </w:rPr>
        <w:t xml:space="preserve">for Spring 2021. </w:t>
      </w:r>
    </w:p>
    <w:p w14:paraId="01806961" w14:textId="1C7E2BCA" w:rsidR="00835EE0" w:rsidRPr="00197617" w:rsidRDefault="009F4843" w:rsidP="009F4843">
      <w:pPr>
        <w:pStyle w:val="ListParagraph"/>
        <w:numPr>
          <w:ilvl w:val="0"/>
          <w:numId w:val="25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>Budget for s</w:t>
      </w:r>
      <w:r w:rsidR="00835EE0" w:rsidRPr="00197617">
        <w:rPr>
          <w:rFonts w:eastAsia="Times New Roman" w:cstheme="minorHAnsi"/>
        </w:rPr>
        <w:t>pring semester would parallel fall semester. </w:t>
      </w:r>
    </w:p>
    <w:p w14:paraId="36576217" w14:textId="77777777" w:rsidR="00835EE0" w:rsidRPr="00197617" w:rsidRDefault="00835EE0" w:rsidP="00835EE0">
      <w:pPr>
        <w:rPr>
          <w:rFonts w:eastAsia="Times New Roman" w:cstheme="minorHAnsi"/>
        </w:rPr>
      </w:pPr>
    </w:p>
    <w:p w14:paraId="1C010CFB" w14:textId="7FE945E8" w:rsidR="00835EE0" w:rsidRPr="00197617" w:rsidRDefault="00835EE0" w:rsidP="00835EE0">
      <w:pPr>
        <w:rPr>
          <w:rFonts w:eastAsia="Times New Roman" w:cstheme="minorHAnsi"/>
        </w:rPr>
      </w:pPr>
      <w:r w:rsidRPr="00197617">
        <w:rPr>
          <w:rFonts w:eastAsia="Times New Roman" w:cstheme="minorHAnsi"/>
          <w:b/>
          <w:bCs/>
        </w:rPr>
        <w:t>Update on Prioritization Document</w:t>
      </w:r>
    </w:p>
    <w:p w14:paraId="3309B333" w14:textId="77777777" w:rsidR="009F4843" w:rsidRPr="00197617" w:rsidRDefault="009F4843" w:rsidP="009F4843">
      <w:pPr>
        <w:pStyle w:val="ListParagraph"/>
        <w:numPr>
          <w:ilvl w:val="0"/>
          <w:numId w:val="24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 xml:space="preserve">There are 2,100 sections that are fully F2F and 1,600 sections that are Hybrid. </w:t>
      </w:r>
    </w:p>
    <w:p w14:paraId="6A5BC067" w14:textId="69C78677" w:rsidR="00B86C11" w:rsidRPr="00197617" w:rsidRDefault="00B86C11" w:rsidP="00B00CF8">
      <w:pPr>
        <w:pStyle w:val="ListParagraph"/>
        <w:numPr>
          <w:ilvl w:val="0"/>
          <w:numId w:val="24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>Sub-committee of Associate Deans, Student Affairs representatives, and Student Success representatives would be formed to discuss the prioritization of courses in the event of a spike.</w:t>
      </w:r>
      <w:r w:rsidR="009F4843" w:rsidRPr="00197617">
        <w:rPr>
          <w:rFonts w:eastAsia="Times New Roman" w:cstheme="minorHAnsi"/>
        </w:rPr>
        <w:t xml:space="preserve"> Representation from IT and/or TILT should be included as well.</w:t>
      </w:r>
    </w:p>
    <w:p w14:paraId="04A62E86" w14:textId="50F12B63" w:rsidR="009F4843" w:rsidRPr="00197617" w:rsidRDefault="009F4843" w:rsidP="009F4843">
      <w:pPr>
        <w:pStyle w:val="ListParagraph"/>
        <w:numPr>
          <w:ilvl w:val="0"/>
          <w:numId w:val="24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>Shift would be less of a lift in terms of the foundational preparation and </w:t>
      </w:r>
      <w:r w:rsidR="00E6399D" w:rsidRPr="00197617">
        <w:rPr>
          <w:rFonts w:eastAsia="Times New Roman" w:cstheme="minorHAnsi"/>
        </w:rPr>
        <w:t>would focus</w:t>
      </w:r>
      <w:r w:rsidRPr="00197617">
        <w:rPr>
          <w:rFonts w:eastAsia="Times New Roman" w:cstheme="minorHAnsi"/>
        </w:rPr>
        <w:t xml:space="preserve"> </w:t>
      </w:r>
      <w:r w:rsidR="00E6399D" w:rsidRPr="00197617">
        <w:rPr>
          <w:rFonts w:eastAsia="Times New Roman" w:cstheme="minorHAnsi"/>
        </w:rPr>
        <w:t>more on</w:t>
      </w:r>
      <w:r w:rsidRPr="00197617">
        <w:rPr>
          <w:rFonts w:eastAsia="Times New Roman" w:cstheme="minorHAnsi"/>
        </w:rPr>
        <w:t xml:space="preserve"> supporting the next level of higher quality instruction.</w:t>
      </w:r>
    </w:p>
    <w:p w14:paraId="6F5BBB58" w14:textId="77777777" w:rsidR="00835EE0" w:rsidRPr="00197617" w:rsidRDefault="00835EE0" w:rsidP="00835EE0">
      <w:pPr>
        <w:rPr>
          <w:rFonts w:eastAsia="Times New Roman" w:cstheme="minorHAnsi"/>
        </w:rPr>
      </w:pPr>
    </w:p>
    <w:p w14:paraId="05E6DB18" w14:textId="77F51988" w:rsidR="00EE7A4D" w:rsidRPr="00197617" w:rsidRDefault="00EE7A4D" w:rsidP="00EE7A4D">
      <w:pPr>
        <w:rPr>
          <w:rFonts w:eastAsia="Times New Roman" w:cstheme="minorHAnsi"/>
        </w:rPr>
      </w:pPr>
      <w:r w:rsidRPr="00197617">
        <w:rPr>
          <w:rFonts w:eastAsia="Times New Roman" w:cstheme="minorHAnsi"/>
          <w:b/>
          <w:bCs/>
        </w:rPr>
        <w:t>Discussion on Spring 2021 Planning and Spring Break</w:t>
      </w:r>
    </w:p>
    <w:p w14:paraId="7ABB6048" w14:textId="77AB06F8" w:rsidR="00EE7A4D" w:rsidRPr="00197617" w:rsidRDefault="00397265" w:rsidP="005B681D">
      <w:pPr>
        <w:pStyle w:val="ListParagraph"/>
        <w:numPr>
          <w:ilvl w:val="0"/>
          <w:numId w:val="27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>Discussion on need for</w:t>
      </w:r>
      <w:r w:rsidR="00EE7A4D" w:rsidRPr="00197617">
        <w:rPr>
          <w:rFonts w:eastAsia="Times New Roman" w:cstheme="minorHAnsi"/>
        </w:rPr>
        <w:t xml:space="preserve"> faculty development </w:t>
      </w:r>
      <w:r w:rsidRPr="00197617">
        <w:rPr>
          <w:rFonts w:eastAsia="Times New Roman" w:cstheme="minorHAnsi"/>
        </w:rPr>
        <w:t>prior to the start of the semester.</w:t>
      </w:r>
    </w:p>
    <w:p w14:paraId="6B23C6DA" w14:textId="300CAB76" w:rsidR="00397265" w:rsidRPr="00197617" w:rsidRDefault="00397265" w:rsidP="005B681D">
      <w:pPr>
        <w:pStyle w:val="ListParagraph"/>
        <w:numPr>
          <w:ilvl w:val="0"/>
          <w:numId w:val="27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>Discussion on inclusion and timing of Spring Break.</w:t>
      </w:r>
    </w:p>
    <w:p w14:paraId="495B7B93" w14:textId="711A9BCA" w:rsidR="00EE7A4D" w:rsidRPr="00197617" w:rsidRDefault="00EE7A4D" w:rsidP="00EE7A4D">
      <w:pPr>
        <w:rPr>
          <w:rFonts w:eastAsia="Times New Roman" w:cstheme="minorHAnsi"/>
        </w:rPr>
      </w:pPr>
    </w:p>
    <w:p w14:paraId="427B7F23" w14:textId="77777777" w:rsidR="00B60547" w:rsidRPr="00197617" w:rsidRDefault="00EE7A4D" w:rsidP="00EE7A4D">
      <w:pPr>
        <w:rPr>
          <w:rFonts w:eastAsia="Times New Roman" w:cstheme="minorHAnsi"/>
        </w:rPr>
      </w:pPr>
      <w:r w:rsidRPr="00197617">
        <w:rPr>
          <w:rFonts w:eastAsia="Times New Roman" w:cstheme="minorHAnsi"/>
          <w:b/>
          <w:bCs/>
        </w:rPr>
        <w:t>Discussion on Contact Tracing</w:t>
      </w:r>
    </w:p>
    <w:p w14:paraId="1CCEB27A" w14:textId="0ED06EF4" w:rsidR="00B60547" w:rsidRPr="00197617" w:rsidRDefault="00B60547" w:rsidP="00EE7A4D">
      <w:pPr>
        <w:pStyle w:val="ListParagraph"/>
        <w:numPr>
          <w:ilvl w:val="0"/>
          <w:numId w:val="28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 xml:space="preserve">Concern was noted about the </w:t>
      </w:r>
      <w:r w:rsidR="00EE7A4D" w:rsidRPr="00197617">
        <w:rPr>
          <w:rFonts w:eastAsia="Times New Roman" w:cstheme="minorHAnsi"/>
        </w:rPr>
        <w:t>72-hour wait on the symptom checker</w:t>
      </w:r>
      <w:r w:rsidRPr="00197617">
        <w:rPr>
          <w:rFonts w:eastAsia="Times New Roman" w:cstheme="minorHAnsi"/>
        </w:rPr>
        <w:t xml:space="preserve"> and communication with faculty as it places them</w:t>
      </w:r>
      <w:r w:rsidR="00EE7A4D" w:rsidRPr="00197617">
        <w:rPr>
          <w:rFonts w:eastAsia="Times New Roman" w:cstheme="minorHAnsi"/>
        </w:rPr>
        <w:t xml:space="preserve"> in challenging positions</w:t>
      </w:r>
      <w:r w:rsidRPr="00197617">
        <w:rPr>
          <w:rFonts w:eastAsia="Times New Roman" w:cstheme="minorHAnsi"/>
        </w:rPr>
        <w:t xml:space="preserve"> regarding their class</w:t>
      </w:r>
      <w:r w:rsidR="00EE7A4D" w:rsidRPr="00197617">
        <w:rPr>
          <w:rFonts w:eastAsia="Times New Roman" w:cstheme="minorHAnsi"/>
        </w:rPr>
        <w:t xml:space="preserve">. </w:t>
      </w:r>
    </w:p>
    <w:p w14:paraId="62BA96C0" w14:textId="77777777" w:rsidR="00B60547" w:rsidRPr="00197617" w:rsidRDefault="00B60547" w:rsidP="00EE7A4D">
      <w:pPr>
        <w:pStyle w:val="ListParagraph"/>
        <w:numPr>
          <w:ilvl w:val="0"/>
          <w:numId w:val="28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 xml:space="preserve">This could be a factor </w:t>
      </w:r>
      <w:r w:rsidR="00EE7A4D" w:rsidRPr="00197617">
        <w:rPr>
          <w:rFonts w:eastAsia="Times New Roman" w:cstheme="minorHAnsi"/>
        </w:rPr>
        <w:t xml:space="preserve">for faculty deciding to move </w:t>
      </w:r>
      <w:r w:rsidRPr="00197617">
        <w:rPr>
          <w:rFonts w:eastAsia="Times New Roman" w:cstheme="minorHAnsi"/>
        </w:rPr>
        <w:t>their course from F2F/Hybrid to O</w:t>
      </w:r>
      <w:r w:rsidR="00EE7A4D" w:rsidRPr="00197617">
        <w:rPr>
          <w:rFonts w:eastAsia="Times New Roman" w:cstheme="minorHAnsi"/>
        </w:rPr>
        <w:t xml:space="preserve">nline. </w:t>
      </w:r>
    </w:p>
    <w:p w14:paraId="684803DC" w14:textId="52BA51E4" w:rsidR="00EE7A4D" w:rsidRPr="00197617" w:rsidRDefault="00B60547" w:rsidP="00EE7A4D">
      <w:pPr>
        <w:pStyle w:val="ListParagraph"/>
        <w:numPr>
          <w:ilvl w:val="0"/>
          <w:numId w:val="28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 xml:space="preserve">This </w:t>
      </w:r>
      <w:r w:rsidR="00EE7A4D" w:rsidRPr="00197617">
        <w:rPr>
          <w:rFonts w:eastAsia="Times New Roman" w:cstheme="minorHAnsi"/>
        </w:rPr>
        <w:t xml:space="preserve">concern </w:t>
      </w:r>
      <w:r w:rsidRPr="00197617">
        <w:rPr>
          <w:rFonts w:eastAsia="Times New Roman" w:cstheme="minorHAnsi"/>
        </w:rPr>
        <w:t xml:space="preserve">would need to </w:t>
      </w:r>
      <w:r w:rsidR="00254790" w:rsidRPr="00197617">
        <w:rPr>
          <w:rFonts w:eastAsia="Times New Roman" w:cstheme="minorHAnsi"/>
        </w:rPr>
        <w:t xml:space="preserve">be </w:t>
      </w:r>
      <w:r w:rsidRPr="00197617">
        <w:rPr>
          <w:rFonts w:eastAsia="Times New Roman" w:cstheme="minorHAnsi"/>
        </w:rPr>
        <w:t xml:space="preserve">forwarded </w:t>
      </w:r>
      <w:r w:rsidR="00EE7A4D" w:rsidRPr="00197617">
        <w:rPr>
          <w:rFonts w:eastAsia="Times New Roman" w:cstheme="minorHAnsi"/>
        </w:rPr>
        <w:t xml:space="preserve">to </w:t>
      </w:r>
      <w:r w:rsidRPr="00197617">
        <w:rPr>
          <w:rFonts w:eastAsia="Times New Roman" w:cstheme="minorHAnsi"/>
        </w:rPr>
        <w:t>Provost</w:t>
      </w:r>
      <w:r w:rsidR="00EE7A4D" w:rsidRPr="00197617">
        <w:rPr>
          <w:rFonts w:eastAsia="Times New Roman" w:cstheme="minorHAnsi"/>
        </w:rPr>
        <w:t xml:space="preserve"> Pedersen.</w:t>
      </w:r>
    </w:p>
    <w:p w14:paraId="2DC90948" w14:textId="77777777" w:rsidR="00EE7A4D" w:rsidRPr="00197617" w:rsidRDefault="00EE7A4D" w:rsidP="00EE7A4D">
      <w:pPr>
        <w:rPr>
          <w:rFonts w:eastAsia="Times New Roman" w:cstheme="minorHAnsi"/>
        </w:rPr>
      </w:pPr>
    </w:p>
    <w:p w14:paraId="0593EA39" w14:textId="77777777" w:rsidR="00B60547" w:rsidRPr="00197617" w:rsidRDefault="00EE7A4D" w:rsidP="00EE7A4D">
      <w:pPr>
        <w:rPr>
          <w:rFonts w:eastAsia="Times New Roman" w:cstheme="minorHAnsi"/>
        </w:rPr>
      </w:pPr>
      <w:r w:rsidRPr="00197617">
        <w:rPr>
          <w:rFonts w:eastAsia="Times New Roman" w:cstheme="minorHAnsi"/>
          <w:b/>
          <w:bCs/>
        </w:rPr>
        <w:t>Discussion on Undergraduate Employment</w:t>
      </w:r>
    </w:p>
    <w:p w14:paraId="10FECD89" w14:textId="4B4BE103" w:rsidR="00B60547" w:rsidRPr="00197617" w:rsidRDefault="00190E50" w:rsidP="00DC6994">
      <w:pPr>
        <w:pStyle w:val="ListParagraph"/>
        <w:numPr>
          <w:ilvl w:val="0"/>
          <w:numId w:val="29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>Discussion on</w:t>
      </w:r>
      <w:r w:rsidR="00EE7A4D" w:rsidRPr="00197617">
        <w:rPr>
          <w:rFonts w:eastAsia="Times New Roman" w:cstheme="minorHAnsi"/>
        </w:rPr>
        <w:t xml:space="preserve"> the deployment of undergraduate students to assist faculty with the challenges of hybrid or online courses. What would be the process? </w:t>
      </w:r>
    </w:p>
    <w:p w14:paraId="450B1769" w14:textId="4DE81FD5" w:rsidR="00EE7A4D" w:rsidRPr="00197617" w:rsidRDefault="00EE7A4D" w:rsidP="00DC6994">
      <w:pPr>
        <w:pStyle w:val="ListParagraph"/>
        <w:numPr>
          <w:ilvl w:val="0"/>
          <w:numId w:val="29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>Gwen Gorzelsky, John Cleveland. Brandon Bernier, Ryan Barone, and Cheyenne Hall have been tasked with approximating a budget. Reserve funds would be available for use.</w:t>
      </w:r>
    </w:p>
    <w:p w14:paraId="7F43579F" w14:textId="779B44F9" w:rsidR="00190E50" w:rsidRPr="00197617" w:rsidRDefault="00190E50" w:rsidP="00190E50">
      <w:pPr>
        <w:pStyle w:val="ListParagraph"/>
        <w:numPr>
          <w:ilvl w:val="0"/>
          <w:numId w:val="29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lastRenderedPageBreak/>
        <w:t>A</w:t>
      </w:r>
      <w:r w:rsidRPr="00197617">
        <w:rPr>
          <w:rFonts w:eastAsia="Times New Roman" w:cstheme="minorHAnsi"/>
        </w:rPr>
        <w:t xml:space="preserve"> framework</w:t>
      </w:r>
      <w:r w:rsidRPr="00197617">
        <w:rPr>
          <w:rFonts w:eastAsia="Times New Roman" w:cstheme="minorHAnsi"/>
        </w:rPr>
        <w:t xml:space="preserve"> would be needed with </w:t>
      </w:r>
      <w:r w:rsidRPr="00197617">
        <w:rPr>
          <w:rFonts w:eastAsia="Times New Roman" w:cstheme="minorHAnsi"/>
        </w:rPr>
        <w:t>guidance on what can/cannot be done with students.</w:t>
      </w:r>
      <w:r w:rsidRPr="00197617">
        <w:rPr>
          <w:rFonts w:eastAsia="Times New Roman" w:cstheme="minorHAnsi"/>
        </w:rPr>
        <w:t xml:space="preserve"> </w:t>
      </w:r>
      <w:r w:rsidR="00E9258C" w:rsidRPr="00262FA4">
        <w:rPr>
          <w:rFonts w:eastAsia="Times New Roman" w:cstheme="minorHAnsi"/>
        </w:rPr>
        <w:t>What type of support do facult</w:t>
      </w:r>
      <w:r w:rsidR="00E9258C" w:rsidRPr="00197617">
        <w:rPr>
          <w:rFonts w:eastAsia="Times New Roman" w:cstheme="minorHAnsi"/>
        </w:rPr>
        <w:t>y need from student assistants?</w:t>
      </w:r>
    </w:p>
    <w:p w14:paraId="00F9C916" w14:textId="51DA358A" w:rsidR="00D22896" w:rsidRPr="00197617" w:rsidRDefault="00B60547" w:rsidP="00D22896">
      <w:pPr>
        <w:pStyle w:val="ListParagraph"/>
        <w:numPr>
          <w:ilvl w:val="0"/>
          <w:numId w:val="29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>A mechanism would be needed to ensure funds are used to support our instituti</w:t>
      </w:r>
      <w:r w:rsidR="00190E50" w:rsidRPr="00197617">
        <w:rPr>
          <w:rFonts w:eastAsia="Times New Roman" w:cstheme="minorHAnsi"/>
        </w:rPr>
        <w:t>onal goals with a consideration/emphasis on equity to extend fund</w:t>
      </w:r>
      <w:r w:rsidRPr="00197617">
        <w:rPr>
          <w:rFonts w:eastAsia="Times New Roman" w:cstheme="minorHAnsi"/>
        </w:rPr>
        <w:t xml:space="preserve"> to students with the greatest need.</w:t>
      </w:r>
    </w:p>
    <w:p w14:paraId="22646271" w14:textId="48EFD636" w:rsidR="00D22896" w:rsidRPr="00197617" w:rsidRDefault="00D22896" w:rsidP="00197617">
      <w:pPr>
        <w:pStyle w:val="ListParagraph"/>
        <w:numPr>
          <w:ilvl w:val="1"/>
          <w:numId w:val="36"/>
        </w:numPr>
        <w:ind w:left="1350" w:hanging="270"/>
        <w:rPr>
          <w:rFonts w:eastAsia="Times New Roman" w:cstheme="minorHAnsi"/>
        </w:rPr>
      </w:pPr>
      <w:r w:rsidRPr="00197617">
        <w:rPr>
          <w:rFonts w:eastAsia="Times New Roman" w:cstheme="minorHAnsi"/>
        </w:rPr>
        <w:t>Opportunities for supplemental income given to under-represented, marginalized students recommended for support, allowing them to remain enrolled as students.</w:t>
      </w:r>
    </w:p>
    <w:p w14:paraId="33F9A8DD" w14:textId="449F2F67" w:rsidR="00197617" w:rsidRPr="00197617" w:rsidRDefault="00197617" w:rsidP="00197617">
      <w:pPr>
        <w:pStyle w:val="ListParagraph"/>
        <w:numPr>
          <w:ilvl w:val="1"/>
          <w:numId w:val="36"/>
        </w:numPr>
        <w:ind w:left="1350" w:hanging="270"/>
        <w:rPr>
          <w:rFonts w:eastAsia="Times New Roman" w:cstheme="minorHAnsi"/>
        </w:rPr>
      </w:pPr>
      <w:r w:rsidRPr="00197617">
        <w:rPr>
          <w:rFonts w:cstheme="minorHAnsi"/>
          <w:color w:val="252423"/>
          <w:sz w:val="21"/>
          <w:szCs w:val="21"/>
          <w:shd w:val="clear" w:color="auto" w:fill="FFFFFF"/>
        </w:rPr>
        <w:t xml:space="preserve">In terms of practicality, </w:t>
      </w:r>
      <w:r w:rsidRPr="00197617">
        <w:rPr>
          <w:rFonts w:cstheme="minorHAnsi"/>
          <w:color w:val="252423"/>
          <w:sz w:val="21"/>
          <w:szCs w:val="21"/>
          <w:shd w:val="clear" w:color="auto" w:fill="FFFFFF"/>
        </w:rPr>
        <w:t xml:space="preserve">departments should be </w:t>
      </w:r>
      <w:r w:rsidRPr="00197617">
        <w:rPr>
          <w:rFonts w:cstheme="minorHAnsi"/>
          <w:color w:val="252423"/>
          <w:sz w:val="21"/>
          <w:szCs w:val="21"/>
          <w:shd w:val="clear" w:color="auto" w:fill="FFFFFF"/>
        </w:rPr>
        <w:t>encourage</w:t>
      </w:r>
      <w:r w:rsidRPr="00197617">
        <w:rPr>
          <w:rFonts w:cstheme="minorHAnsi"/>
          <w:color w:val="252423"/>
          <w:sz w:val="21"/>
          <w:szCs w:val="21"/>
          <w:shd w:val="clear" w:color="auto" w:fill="FFFFFF"/>
        </w:rPr>
        <w:t>d</w:t>
      </w:r>
      <w:r w:rsidRPr="00197617">
        <w:rPr>
          <w:rFonts w:cstheme="minorHAnsi"/>
          <w:color w:val="252423"/>
          <w:sz w:val="21"/>
          <w:szCs w:val="21"/>
          <w:shd w:val="clear" w:color="auto" w:fill="FFFFFF"/>
        </w:rPr>
        <w:t xml:space="preserve"> faculty to be mindful of equity in who is hired</w:t>
      </w:r>
      <w:r w:rsidRPr="00197617">
        <w:rPr>
          <w:rFonts w:cstheme="minorHAnsi"/>
          <w:color w:val="252423"/>
          <w:sz w:val="21"/>
          <w:szCs w:val="21"/>
          <w:shd w:val="clear" w:color="auto" w:fill="FFFFFF"/>
        </w:rPr>
        <w:t>, at least for this semester</w:t>
      </w:r>
      <w:r w:rsidRPr="00197617">
        <w:rPr>
          <w:rFonts w:cstheme="minorHAnsi"/>
          <w:color w:val="252423"/>
          <w:sz w:val="21"/>
          <w:szCs w:val="21"/>
          <w:shd w:val="clear" w:color="auto" w:fill="FFFFFF"/>
        </w:rPr>
        <w:t>. </w:t>
      </w:r>
    </w:p>
    <w:p w14:paraId="60023ADC" w14:textId="78B3F7DC" w:rsidR="00E9258C" w:rsidRPr="00197617" w:rsidRDefault="00E9258C" w:rsidP="00F13A1A">
      <w:pPr>
        <w:pStyle w:val="ListParagraph"/>
        <w:numPr>
          <w:ilvl w:val="0"/>
          <w:numId w:val="29"/>
        </w:numPr>
        <w:rPr>
          <w:rFonts w:eastAsia="Times New Roman" w:cstheme="minorHAnsi"/>
        </w:rPr>
      </w:pPr>
      <w:r w:rsidRPr="00262FA4">
        <w:rPr>
          <w:rFonts w:eastAsia="Times New Roman" w:cstheme="minorHAnsi"/>
        </w:rPr>
        <w:t xml:space="preserve">Hiring would need to be done at the local level. </w:t>
      </w:r>
      <w:r w:rsidRPr="00197617">
        <w:rPr>
          <w:rFonts w:eastAsia="Times New Roman" w:cstheme="minorHAnsi"/>
        </w:rPr>
        <w:t xml:space="preserve">Discussion on application process: Would </w:t>
      </w:r>
      <w:r w:rsidRPr="00262FA4">
        <w:rPr>
          <w:rFonts w:eastAsia="Times New Roman" w:cstheme="minorHAnsi"/>
        </w:rPr>
        <w:t>a university p</w:t>
      </w:r>
      <w:r w:rsidRPr="00197617">
        <w:rPr>
          <w:rFonts w:eastAsia="Times New Roman" w:cstheme="minorHAnsi"/>
        </w:rPr>
        <w:t>ool or individual college pools of applications?</w:t>
      </w:r>
    </w:p>
    <w:p w14:paraId="50696E33" w14:textId="60C0ECE2" w:rsidR="00D22896" w:rsidRPr="00197617" w:rsidRDefault="00190E50" w:rsidP="00D22896">
      <w:pPr>
        <w:pStyle w:val="ListParagraph"/>
        <w:numPr>
          <w:ilvl w:val="0"/>
          <w:numId w:val="29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 xml:space="preserve">Messaging with faculty should emphasize the student workers, at least for fall support, are </w:t>
      </w:r>
      <w:r w:rsidR="00EE7A4D" w:rsidRPr="00197617">
        <w:rPr>
          <w:rFonts w:eastAsia="Times New Roman" w:cstheme="minorHAnsi"/>
        </w:rPr>
        <w:t>not learnin</w:t>
      </w:r>
      <w:r w:rsidRPr="00197617">
        <w:rPr>
          <w:rFonts w:eastAsia="Times New Roman" w:cstheme="minorHAnsi"/>
        </w:rPr>
        <w:t xml:space="preserve">g assistants. Student workers, in the spring, </w:t>
      </w:r>
      <w:r w:rsidR="003F1124" w:rsidRPr="00197617">
        <w:rPr>
          <w:rFonts w:eastAsia="Times New Roman" w:cstheme="minorHAnsi"/>
        </w:rPr>
        <w:t xml:space="preserve">would be trained as learning assistants. </w:t>
      </w:r>
    </w:p>
    <w:p w14:paraId="145274A9" w14:textId="45A15BE6" w:rsidR="00D22896" w:rsidRPr="00197617" w:rsidRDefault="00D22896" w:rsidP="00197617">
      <w:pPr>
        <w:pStyle w:val="ListParagraph"/>
        <w:numPr>
          <w:ilvl w:val="0"/>
          <w:numId w:val="35"/>
        </w:numPr>
        <w:ind w:left="1350" w:hanging="270"/>
        <w:rPr>
          <w:rFonts w:eastAsia="Times New Roman" w:cstheme="minorHAnsi"/>
        </w:rPr>
      </w:pPr>
      <w:r w:rsidRPr="00197617">
        <w:rPr>
          <w:rFonts w:eastAsia="Times New Roman" w:cstheme="minorHAnsi"/>
          <w:b/>
          <w:bCs/>
        </w:rPr>
        <w:t>Classroom</w:t>
      </w:r>
      <w:r w:rsidRPr="00197617">
        <w:rPr>
          <w:rFonts w:eastAsia="Times New Roman" w:cstheme="minorHAnsi"/>
          <w:b/>
          <w:bCs/>
        </w:rPr>
        <w:t xml:space="preserve"> </w:t>
      </w:r>
      <w:r w:rsidRPr="00197617">
        <w:rPr>
          <w:rFonts w:eastAsia="Times New Roman" w:cstheme="minorHAnsi"/>
          <w:b/>
          <w:bCs/>
        </w:rPr>
        <w:t>Assistants</w:t>
      </w:r>
      <w:r w:rsidRPr="00197617">
        <w:rPr>
          <w:rFonts w:eastAsia="Times New Roman" w:cstheme="minorHAnsi"/>
          <w:b/>
          <w:bCs/>
        </w:rPr>
        <w:t xml:space="preserve"> (Fall 2020)</w:t>
      </w:r>
      <w:r w:rsidRPr="00197617">
        <w:rPr>
          <w:rFonts w:eastAsia="Times New Roman" w:cstheme="minorHAnsi"/>
        </w:rPr>
        <w:t xml:space="preserve">: </w:t>
      </w:r>
      <w:r w:rsidRPr="00197617">
        <w:rPr>
          <w:rFonts w:eastAsia="Times New Roman" w:cstheme="minorHAnsi"/>
        </w:rPr>
        <w:t>Immediate Help (</w:t>
      </w:r>
      <w:r w:rsidRPr="00197617">
        <w:rPr>
          <w:rFonts w:eastAsia="Times New Roman" w:cstheme="minorHAnsi"/>
        </w:rPr>
        <w:t>an extra pair of eyes and hands</w:t>
      </w:r>
      <w:r w:rsidRPr="00197617">
        <w:rPr>
          <w:rFonts w:eastAsia="Times New Roman" w:cstheme="minorHAnsi"/>
        </w:rPr>
        <w:t>)</w:t>
      </w:r>
      <w:r w:rsidRPr="00197617">
        <w:rPr>
          <w:rFonts w:eastAsia="Times New Roman" w:cstheme="minorHAnsi"/>
        </w:rPr>
        <w:t>.</w:t>
      </w:r>
    </w:p>
    <w:p w14:paraId="1FBAF5F2" w14:textId="1728E94F" w:rsidR="00D22896" w:rsidRPr="00197617" w:rsidRDefault="00D22896" w:rsidP="00197617">
      <w:pPr>
        <w:pStyle w:val="ListParagraph"/>
        <w:numPr>
          <w:ilvl w:val="0"/>
          <w:numId w:val="35"/>
        </w:numPr>
        <w:ind w:left="1350" w:hanging="270"/>
        <w:rPr>
          <w:rFonts w:eastAsia="Times New Roman" w:cstheme="minorHAnsi"/>
        </w:rPr>
      </w:pPr>
      <w:r w:rsidRPr="00197617">
        <w:rPr>
          <w:rFonts w:eastAsia="Times New Roman" w:cstheme="minorHAnsi"/>
          <w:b/>
          <w:bCs/>
        </w:rPr>
        <w:t>Learning Assistants (Spring 2021)</w:t>
      </w:r>
      <w:r w:rsidRPr="00197617">
        <w:rPr>
          <w:rFonts w:eastAsia="Times New Roman" w:cstheme="minorHAnsi"/>
        </w:rPr>
        <w:t>: Implement robust hiring and training process.</w:t>
      </w:r>
    </w:p>
    <w:p w14:paraId="783D770C" w14:textId="00214812" w:rsidR="00E9258C" w:rsidRPr="00197617" w:rsidRDefault="00E9258C" w:rsidP="00E9258C">
      <w:pPr>
        <w:pStyle w:val="ListParagraph"/>
        <w:numPr>
          <w:ilvl w:val="0"/>
          <w:numId w:val="29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>Messaging would notify colleges of funds ($30K) to be dispersed for student assistance. Gwen Gorzelsky could send information on the type of work conducted by student assistants. Submit messaging to colleges by September 25.</w:t>
      </w:r>
    </w:p>
    <w:p w14:paraId="3BFD2580" w14:textId="06534776" w:rsidR="00197617" w:rsidRPr="00197617" w:rsidRDefault="00D22896" w:rsidP="00197617">
      <w:pPr>
        <w:pStyle w:val="ListParagraph"/>
        <w:numPr>
          <w:ilvl w:val="1"/>
          <w:numId w:val="29"/>
        </w:numPr>
        <w:ind w:left="1350" w:hanging="270"/>
        <w:rPr>
          <w:rFonts w:eastAsia="Times New Roman" w:cstheme="minorHAnsi"/>
        </w:rPr>
      </w:pPr>
      <w:r w:rsidRPr="00197617">
        <w:rPr>
          <w:rFonts w:eastAsia="Times New Roman" w:cstheme="minorHAnsi"/>
        </w:rPr>
        <w:t xml:space="preserve">Notification sent to colleges about the allocation of funds, expectations for how funds would be spent and by when, and an account number to bill against. </w:t>
      </w:r>
    </w:p>
    <w:p w14:paraId="34E87FEC" w14:textId="56E82445" w:rsidR="00273178" w:rsidRPr="00197617" w:rsidRDefault="00197617" w:rsidP="00197617">
      <w:pPr>
        <w:pStyle w:val="ListParagraph"/>
        <w:numPr>
          <w:ilvl w:val="1"/>
          <w:numId w:val="29"/>
        </w:numPr>
        <w:ind w:left="1350" w:hanging="270"/>
        <w:rPr>
          <w:rFonts w:eastAsia="Times New Roman" w:cstheme="minorHAnsi"/>
        </w:rPr>
      </w:pPr>
      <w:r w:rsidRPr="00197617">
        <w:rPr>
          <w:rFonts w:eastAsia="Times New Roman" w:cstheme="minorHAnsi"/>
        </w:rPr>
        <w:t xml:space="preserve">Gather data: Who was hired? How </w:t>
      </w:r>
      <w:r w:rsidR="00273178" w:rsidRPr="00262FA4">
        <w:rPr>
          <w:rFonts w:eastAsia="Times New Roman" w:cstheme="minorHAnsi"/>
        </w:rPr>
        <w:t>it worke</w:t>
      </w:r>
      <w:r w:rsidRPr="00197617">
        <w:rPr>
          <w:rFonts w:eastAsia="Times New Roman" w:cstheme="minorHAnsi"/>
        </w:rPr>
        <w:t xml:space="preserve">d? </w:t>
      </w:r>
    </w:p>
    <w:p w14:paraId="22C448CE" w14:textId="77777777" w:rsidR="00197617" w:rsidRPr="00262FA4" w:rsidRDefault="00197617" w:rsidP="00197617">
      <w:pPr>
        <w:pStyle w:val="ListParagraph"/>
        <w:ind w:left="1080"/>
        <w:rPr>
          <w:rFonts w:eastAsia="Times New Roman" w:cstheme="minorHAnsi"/>
        </w:rPr>
      </w:pPr>
    </w:p>
    <w:p w14:paraId="7D3188C1" w14:textId="77777777" w:rsidR="00273178" w:rsidRPr="00197617" w:rsidRDefault="00273178" w:rsidP="00273178">
      <w:pPr>
        <w:rPr>
          <w:rFonts w:eastAsia="Times New Roman" w:cstheme="minorHAnsi"/>
        </w:rPr>
      </w:pPr>
      <w:r w:rsidRPr="00197617">
        <w:rPr>
          <w:rFonts w:eastAsia="Times New Roman" w:cstheme="minorHAnsi"/>
          <w:b/>
          <w:bCs/>
        </w:rPr>
        <w:t>Discussion on Captioning Request</w:t>
      </w:r>
    </w:p>
    <w:p w14:paraId="4305C253" w14:textId="77777777" w:rsidR="00273178" w:rsidRPr="00197617" w:rsidRDefault="00273178" w:rsidP="006B6153">
      <w:pPr>
        <w:pStyle w:val="ListParagraph"/>
        <w:numPr>
          <w:ilvl w:val="0"/>
          <w:numId w:val="32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 xml:space="preserve">Request </w:t>
      </w:r>
      <w:r w:rsidRPr="00197617">
        <w:rPr>
          <w:rFonts w:eastAsia="Times New Roman" w:cstheme="minorHAnsi"/>
        </w:rPr>
        <w:t xml:space="preserve">committed </w:t>
      </w:r>
      <w:r w:rsidRPr="00197617">
        <w:rPr>
          <w:rFonts w:eastAsia="Times New Roman" w:cstheme="minorHAnsi"/>
        </w:rPr>
        <w:t xml:space="preserve">of </w:t>
      </w:r>
      <w:r w:rsidRPr="00197617">
        <w:rPr>
          <w:rFonts w:eastAsia="Times New Roman" w:cstheme="minorHAnsi"/>
        </w:rPr>
        <w:t>$100K for the closed-captioning request</w:t>
      </w:r>
      <w:r w:rsidRPr="00197617">
        <w:rPr>
          <w:rFonts w:eastAsia="Times New Roman" w:cstheme="minorHAnsi"/>
        </w:rPr>
        <w:t xml:space="preserve">. </w:t>
      </w:r>
    </w:p>
    <w:p w14:paraId="534763C3" w14:textId="4AD0DDA8" w:rsidR="00273178" w:rsidRPr="00197617" w:rsidRDefault="00273178" w:rsidP="006B6153">
      <w:pPr>
        <w:pStyle w:val="ListParagraph"/>
        <w:numPr>
          <w:ilvl w:val="0"/>
          <w:numId w:val="32"/>
        </w:numPr>
        <w:rPr>
          <w:rFonts w:eastAsia="Times New Roman" w:cstheme="minorHAnsi"/>
        </w:rPr>
      </w:pPr>
      <w:r w:rsidRPr="00262FA4">
        <w:rPr>
          <w:rFonts w:eastAsia="Times New Roman" w:cstheme="minorHAnsi"/>
        </w:rPr>
        <w:t xml:space="preserve">There is a request of $69,000 to hire a temporary worker to project manage the closed-captioning. </w:t>
      </w:r>
      <w:r w:rsidRPr="00197617">
        <w:rPr>
          <w:rFonts w:eastAsia="Times New Roman" w:cstheme="minorHAnsi"/>
        </w:rPr>
        <w:t xml:space="preserve">Deploy additional </w:t>
      </w:r>
      <w:r w:rsidRPr="00262FA4">
        <w:rPr>
          <w:rFonts w:eastAsia="Times New Roman" w:cstheme="minorHAnsi"/>
        </w:rPr>
        <w:t xml:space="preserve">funds </w:t>
      </w:r>
      <w:r w:rsidRPr="00197617">
        <w:rPr>
          <w:rFonts w:eastAsia="Times New Roman" w:cstheme="minorHAnsi"/>
        </w:rPr>
        <w:t>for other</w:t>
      </w:r>
      <w:r w:rsidRPr="00262FA4">
        <w:rPr>
          <w:rFonts w:eastAsia="Times New Roman" w:cstheme="minorHAnsi"/>
        </w:rPr>
        <w:t xml:space="preserve"> incidentals. </w:t>
      </w:r>
    </w:p>
    <w:p w14:paraId="74CB093A" w14:textId="2B14167F" w:rsidR="00273178" w:rsidRDefault="00273178" w:rsidP="00FA5D35">
      <w:pPr>
        <w:pStyle w:val="ListParagraph"/>
        <w:numPr>
          <w:ilvl w:val="0"/>
          <w:numId w:val="32"/>
        </w:numPr>
        <w:rPr>
          <w:rFonts w:eastAsia="Times New Roman" w:cstheme="minorHAnsi"/>
        </w:rPr>
      </w:pPr>
      <w:r w:rsidRPr="009C1087">
        <w:rPr>
          <w:rFonts w:eastAsia="Times New Roman" w:cstheme="minorHAnsi"/>
        </w:rPr>
        <w:t xml:space="preserve">It was suggested to fund, as it is not only a SDC need but also a need for remote learning. It serves students beyond the SDC as well as faculty. </w:t>
      </w:r>
    </w:p>
    <w:p w14:paraId="3CAFD530" w14:textId="77777777" w:rsidR="009C1087" w:rsidRPr="00262FA4" w:rsidRDefault="009C1087" w:rsidP="009C1087">
      <w:pPr>
        <w:pStyle w:val="ListParagraph"/>
        <w:rPr>
          <w:rFonts w:eastAsia="Times New Roman" w:cstheme="minorHAnsi"/>
        </w:rPr>
      </w:pPr>
    </w:p>
    <w:p w14:paraId="40F986DA" w14:textId="77777777" w:rsidR="00273178" w:rsidRPr="00197617" w:rsidRDefault="00273178" w:rsidP="00273178">
      <w:pPr>
        <w:rPr>
          <w:rFonts w:eastAsia="Times New Roman" w:cstheme="minorHAnsi"/>
          <w:b/>
          <w:bCs/>
        </w:rPr>
      </w:pPr>
      <w:r w:rsidRPr="00197617">
        <w:rPr>
          <w:rFonts w:eastAsia="Times New Roman" w:cstheme="minorHAnsi"/>
          <w:b/>
          <w:bCs/>
        </w:rPr>
        <w:t>Discussion on Faculty Query</w:t>
      </w:r>
    </w:p>
    <w:p w14:paraId="0E02DB6A" w14:textId="77777777" w:rsidR="00273178" w:rsidRPr="00197617" w:rsidRDefault="00273178" w:rsidP="00FE6D75">
      <w:pPr>
        <w:pStyle w:val="ListParagraph"/>
        <w:numPr>
          <w:ilvl w:val="0"/>
          <w:numId w:val="33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 xml:space="preserve">Discussion on </w:t>
      </w:r>
      <w:r w:rsidRPr="00197617">
        <w:rPr>
          <w:rFonts w:eastAsia="Times New Roman" w:cstheme="minorHAnsi"/>
        </w:rPr>
        <w:t>obtaining feedback and input from faculty regarding their experience in the classroom, if they are teaching hybrid.</w:t>
      </w:r>
      <w:r w:rsidRPr="00197617">
        <w:rPr>
          <w:rFonts w:eastAsia="Times New Roman" w:cstheme="minorHAnsi"/>
        </w:rPr>
        <w:t xml:space="preserve"> </w:t>
      </w:r>
      <w:r w:rsidRPr="00262FA4">
        <w:rPr>
          <w:rFonts w:eastAsia="Times New Roman" w:cstheme="minorHAnsi"/>
        </w:rPr>
        <w:t>What challenges are faculty facing?</w:t>
      </w:r>
    </w:p>
    <w:p w14:paraId="44C76826" w14:textId="34D8F212" w:rsidR="00273178" w:rsidRPr="00197617" w:rsidRDefault="00273178" w:rsidP="00D96CF5">
      <w:pPr>
        <w:pStyle w:val="ListParagraph"/>
        <w:numPr>
          <w:ilvl w:val="0"/>
          <w:numId w:val="33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>S</w:t>
      </w:r>
      <w:r w:rsidRPr="00262FA4">
        <w:rPr>
          <w:rFonts w:eastAsia="Times New Roman" w:cstheme="minorHAnsi"/>
        </w:rPr>
        <w:t xml:space="preserve">eeking input into </w:t>
      </w:r>
      <w:r w:rsidRPr="00197617">
        <w:rPr>
          <w:rFonts w:eastAsia="Times New Roman" w:cstheme="minorHAnsi"/>
        </w:rPr>
        <w:t>addressing those challenges:</w:t>
      </w:r>
    </w:p>
    <w:p w14:paraId="66C30506" w14:textId="1D3DDBBE" w:rsidR="00273178" w:rsidRPr="00197617" w:rsidRDefault="00273178" w:rsidP="00197617">
      <w:pPr>
        <w:pStyle w:val="ListParagraph"/>
        <w:numPr>
          <w:ilvl w:val="0"/>
          <w:numId w:val="34"/>
        </w:numPr>
        <w:ind w:left="1350" w:hanging="270"/>
        <w:rPr>
          <w:rFonts w:eastAsia="Times New Roman" w:cstheme="minorHAnsi"/>
        </w:rPr>
      </w:pPr>
      <w:r w:rsidRPr="00197617">
        <w:rPr>
          <w:rFonts w:eastAsia="Times New Roman" w:cstheme="minorHAnsi"/>
        </w:rPr>
        <w:t xml:space="preserve">To </w:t>
      </w:r>
      <w:r w:rsidRPr="00262FA4">
        <w:rPr>
          <w:rFonts w:eastAsia="Times New Roman" w:cstheme="minorHAnsi"/>
        </w:rPr>
        <w:t>understand the underlining interest in faculty decid</w:t>
      </w:r>
      <w:r w:rsidRPr="00197617">
        <w:rPr>
          <w:rFonts w:eastAsia="Times New Roman" w:cstheme="minorHAnsi"/>
        </w:rPr>
        <w:t>ing to teach 100 percent online.</w:t>
      </w:r>
    </w:p>
    <w:p w14:paraId="62391200" w14:textId="2CB22533" w:rsidR="00273178" w:rsidRPr="00197617" w:rsidRDefault="00273178" w:rsidP="00197617">
      <w:pPr>
        <w:pStyle w:val="ListParagraph"/>
        <w:numPr>
          <w:ilvl w:val="0"/>
          <w:numId w:val="34"/>
        </w:numPr>
        <w:ind w:left="1350" w:hanging="270"/>
        <w:rPr>
          <w:rFonts w:eastAsia="Times New Roman" w:cstheme="minorHAnsi"/>
        </w:rPr>
      </w:pPr>
      <w:r w:rsidRPr="00197617">
        <w:rPr>
          <w:rFonts w:eastAsia="Times New Roman" w:cstheme="minorHAnsi"/>
        </w:rPr>
        <w:t>To</w:t>
      </w:r>
      <w:r w:rsidRPr="00262FA4">
        <w:rPr>
          <w:rFonts w:eastAsia="Times New Roman" w:cstheme="minorHAnsi"/>
        </w:rPr>
        <w:t xml:space="preserve"> understand where </w:t>
      </w:r>
      <w:r w:rsidRPr="00197617">
        <w:rPr>
          <w:rFonts w:eastAsia="Times New Roman" w:cstheme="minorHAnsi"/>
        </w:rPr>
        <w:t>faculty</w:t>
      </w:r>
      <w:r w:rsidRPr="00262FA4">
        <w:rPr>
          <w:rFonts w:eastAsia="Times New Roman" w:cstheme="minorHAnsi"/>
        </w:rPr>
        <w:t xml:space="preserve"> could </w:t>
      </w:r>
      <w:r w:rsidRPr="00197617">
        <w:rPr>
          <w:rFonts w:eastAsia="Times New Roman" w:cstheme="minorHAnsi"/>
        </w:rPr>
        <w:t xml:space="preserve">be </w:t>
      </w:r>
      <w:r w:rsidRPr="00262FA4">
        <w:rPr>
          <w:rFonts w:eastAsia="Times New Roman" w:cstheme="minorHAnsi"/>
        </w:rPr>
        <w:t>support</w:t>
      </w:r>
      <w:r w:rsidRPr="00197617">
        <w:rPr>
          <w:rFonts w:eastAsia="Times New Roman" w:cstheme="minorHAnsi"/>
        </w:rPr>
        <w:t>ed</w:t>
      </w:r>
      <w:r w:rsidRPr="00262FA4">
        <w:rPr>
          <w:rFonts w:eastAsia="Times New Roman" w:cstheme="minorHAnsi"/>
        </w:rPr>
        <w:t xml:space="preserve">. </w:t>
      </w:r>
    </w:p>
    <w:p w14:paraId="5CB51FBF" w14:textId="754FBB7E" w:rsidR="00273178" w:rsidRPr="00197617" w:rsidRDefault="00273178" w:rsidP="00197617">
      <w:pPr>
        <w:pStyle w:val="ListParagraph"/>
        <w:numPr>
          <w:ilvl w:val="0"/>
          <w:numId w:val="34"/>
        </w:numPr>
        <w:ind w:left="1350" w:hanging="270"/>
        <w:rPr>
          <w:rFonts w:eastAsia="Times New Roman" w:cstheme="minorHAnsi"/>
        </w:rPr>
      </w:pPr>
      <w:r w:rsidRPr="00197617">
        <w:rPr>
          <w:rFonts w:eastAsia="Times New Roman" w:cstheme="minorHAnsi"/>
        </w:rPr>
        <w:t xml:space="preserve">To </w:t>
      </w:r>
      <w:r w:rsidRPr="00262FA4">
        <w:rPr>
          <w:rFonts w:eastAsia="Times New Roman" w:cstheme="minorHAnsi"/>
        </w:rPr>
        <w:t xml:space="preserve">understand how the student support initiatives could </w:t>
      </w:r>
      <w:r w:rsidRPr="00197617">
        <w:rPr>
          <w:rFonts w:eastAsia="Times New Roman" w:cstheme="minorHAnsi"/>
        </w:rPr>
        <w:t>assist faculty</w:t>
      </w:r>
      <w:r w:rsidRPr="00262FA4">
        <w:rPr>
          <w:rFonts w:eastAsia="Times New Roman" w:cstheme="minorHAnsi"/>
        </w:rPr>
        <w:t>.</w:t>
      </w:r>
    </w:p>
    <w:p w14:paraId="3F51660F" w14:textId="77777777" w:rsidR="00E9258C" w:rsidRPr="00197617" w:rsidRDefault="00E9258C" w:rsidP="00E9258C">
      <w:pPr>
        <w:pStyle w:val="ListParagraph"/>
        <w:numPr>
          <w:ilvl w:val="0"/>
          <w:numId w:val="33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 xml:space="preserve">Department Chairs, at the suggestion of the Deans, would be queried to gain a sense of faculty </w:t>
      </w:r>
      <w:r w:rsidR="00273178" w:rsidRPr="00262FA4">
        <w:rPr>
          <w:rFonts w:eastAsia="Times New Roman" w:cstheme="minorHAnsi"/>
        </w:rPr>
        <w:t xml:space="preserve">support needs and challenges. </w:t>
      </w:r>
      <w:r w:rsidRPr="00197617">
        <w:rPr>
          <w:rFonts w:eastAsia="Times New Roman" w:cstheme="minorHAnsi"/>
        </w:rPr>
        <w:t xml:space="preserve">Obtain </w:t>
      </w:r>
      <w:r w:rsidR="00273178" w:rsidRPr="00197617">
        <w:rPr>
          <w:rFonts w:eastAsia="Times New Roman" w:cstheme="minorHAnsi"/>
        </w:rPr>
        <w:t>qualitative data</w:t>
      </w:r>
      <w:r w:rsidRPr="00197617">
        <w:rPr>
          <w:rFonts w:eastAsia="Times New Roman" w:cstheme="minorHAnsi"/>
        </w:rPr>
        <w:t>.</w:t>
      </w:r>
      <w:r w:rsidR="00273178" w:rsidRPr="00197617">
        <w:rPr>
          <w:rFonts w:eastAsia="Times New Roman" w:cstheme="minorHAnsi"/>
        </w:rPr>
        <w:t xml:space="preserve"> </w:t>
      </w:r>
    </w:p>
    <w:p w14:paraId="4B520DD3" w14:textId="64B8CE48" w:rsidR="00E9258C" w:rsidRPr="00197617" w:rsidRDefault="009C1087" w:rsidP="00273178">
      <w:pPr>
        <w:pStyle w:val="ListParagraph"/>
        <w:numPr>
          <w:ilvl w:val="0"/>
          <w:numId w:val="33"/>
        </w:numPr>
        <w:rPr>
          <w:rFonts w:eastAsia="Times New Roman" w:cstheme="minorHAnsi"/>
        </w:rPr>
      </w:pPr>
      <w:r>
        <w:rPr>
          <w:rFonts w:eastAsia="Times New Roman" w:cstheme="minorHAnsi"/>
        </w:rPr>
        <w:t>G</w:t>
      </w:r>
      <w:bookmarkStart w:id="0" w:name="_GoBack"/>
      <w:bookmarkEnd w:id="0"/>
      <w:r w:rsidR="00E9258C" w:rsidRPr="00262FA4">
        <w:rPr>
          <w:rFonts w:eastAsia="Times New Roman" w:cstheme="minorHAnsi"/>
        </w:rPr>
        <w:t xml:space="preserve">oals would be to make a better experience for our faculty and students. </w:t>
      </w:r>
      <w:r w:rsidR="00273178" w:rsidRPr="00197617">
        <w:rPr>
          <w:rFonts w:eastAsia="Times New Roman" w:cstheme="minorHAnsi"/>
        </w:rPr>
        <w:t>It would not change the approach for spring. It would be used to gain a better understanding.</w:t>
      </w:r>
    </w:p>
    <w:p w14:paraId="5B84076F" w14:textId="77777777" w:rsidR="00E9258C" w:rsidRPr="00197617" w:rsidRDefault="00E9258C" w:rsidP="00891DC1">
      <w:pPr>
        <w:pStyle w:val="ListParagraph"/>
        <w:numPr>
          <w:ilvl w:val="0"/>
          <w:numId w:val="33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 xml:space="preserve">Direct </w:t>
      </w:r>
      <w:r w:rsidR="00273178" w:rsidRPr="00197617">
        <w:rPr>
          <w:rFonts w:eastAsia="Times New Roman" w:cstheme="minorHAnsi"/>
        </w:rPr>
        <w:t>question about course movement</w:t>
      </w:r>
      <w:r w:rsidRPr="00197617">
        <w:rPr>
          <w:rFonts w:eastAsia="Times New Roman" w:cstheme="minorHAnsi"/>
        </w:rPr>
        <w:t xml:space="preserve"> from hybrid to online</w:t>
      </w:r>
      <w:r w:rsidR="00273178" w:rsidRPr="00197617">
        <w:rPr>
          <w:rFonts w:eastAsia="Times New Roman" w:cstheme="minorHAnsi"/>
        </w:rPr>
        <w:t xml:space="preserve">. </w:t>
      </w:r>
      <w:r w:rsidRPr="00197617">
        <w:rPr>
          <w:rFonts w:eastAsia="Times New Roman" w:cstheme="minorHAnsi"/>
        </w:rPr>
        <w:t>A</w:t>
      </w:r>
      <w:r w:rsidR="00273178" w:rsidRPr="00262FA4">
        <w:rPr>
          <w:rFonts w:eastAsia="Times New Roman" w:cstheme="minorHAnsi"/>
        </w:rPr>
        <w:t xml:space="preserve">necdotal evidence </w:t>
      </w:r>
      <w:r w:rsidRPr="00197617">
        <w:rPr>
          <w:rFonts w:eastAsia="Times New Roman" w:cstheme="minorHAnsi"/>
        </w:rPr>
        <w:t>on course movement, i</w:t>
      </w:r>
      <w:r w:rsidR="00273178" w:rsidRPr="00262FA4">
        <w:rPr>
          <w:rFonts w:eastAsia="Times New Roman" w:cstheme="minorHAnsi"/>
        </w:rPr>
        <w:t xml:space="preserve">t would be important to know the reasons on why. What is the cause? </w:t>
      </w:r>
    </w:p>
    <w:p w14:paraId="2B72306E" w14:textId="5F97FAE7" w:rsidR="00273178" w:rsidRPr="00197617" w:rsidRDefault="00E9258C" w:rsidP="00E9258C">
      <w:pPr>
        <w:pStyle w:val="ListParagraph"/>
        <w:numPr>
          <w:ilvl w:val="0"/>
          <w:numId w:val="33"/>
        </w:numPr>
        <w:rPr>
          <w:rFonts w:eastAsia="Times New Roman" w:cstheme="minorHAnsi"/>
        </w:rPr>
      </w:pPr>
      <w:r w:rsidRPr="00197617">
        <w:rPr>
          <w:rFonts w:eastAsia="Times New Roman" w:cstheme="minorHAnsi"/>
        </w:rPr>
        <w:t xml:space="preserve">Data would </w:t>
      </w:r>
      <w:r w:rsidR="00273178" w:rsidRPr="00262FA4">
        <w:rPr>
          <w:rFonts w:eastAsia="Times New Roman" w:cstheme="minorHAnsi"/>
        </w:rPr>
        <w:t>guide recommen</w:t>
      </w:r>
      <w:r w:rsidRPr="00197617">
        <w:rPr>
          <w:rFonts w:eastAsia="Times New Roman" w:cstheme="minorHAnsi"/>
        </w:rPr>
        <w:t xml:space="preserve">dations for supporting faculty. </w:t>
      </w:r>
      <w:r w:rsidR="00273178" w:rsidRPr="00197617">
        <w:rPr>
          <w:rFonts w:eastAsia="Times New Roman" w:cstheme="minorHAnsi"/>
        </w:rPr>
        <w:t>What are the primary concerns of faculty? What concerns are causing faculty anxiety right now tha</w:t>
      </w:r>
      <w:r w:rsidRPr="00197617">
        <w:rPr>
          <w:rFonts w:eastAsia="Times New Roman" w:cstheme="minorHAnsi"/>
        </w:rPr>
        <w:t>t could be addressed right now?</w:t>
      </w:r>
    </w:p>
    <w:sectPr w:rsidR="00273178" w:rsidRPr="001976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46C"/>
    <w:multiLevelType w:val="multilevel"/>
    <w:tmpl w:val="3BBAD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BD3683"/>
    <w:multiLevelType w:val="multilevel"/>
    <w:tmpl w:val="05502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5C25DC"/>
    <w:multiLevelType w:val="multilevel"/>
    <w:tmpl w:val="46C6A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DF31F3"/>
    <w:multiLevelType w:val="multilevel"/>
    <w:tmpl w:val="0ECAA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A1007F"/>
    <w:multiLevelType w:val="multilevel"/>
    <w:tmpl w:val="4D08A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D1342A"/>
    <w:multiLevelType w:val="multilevel"/>
    <w:tmpl w:val="EF703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012921"/>
    <w:multiLevelType w:val="hybridMultilevel"/>
    <w:tmpl w:val="91782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EA29BF"/>
    <w:multiLevelType w:val="multilevel"/>
    <w:tmpl w:val="8F343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EC3722"/>
    <w:multiLevelType w:val="hybridMultilevel"/>
    <w:tmpl w:val="F3349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E75CED"/>
    <w:multiLevelType w:val="multilevel"/>
    <w:tmpl w:val="7CEA8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C26090"/>
    <w:multiLevelType w:val="multilevel"/>
    <w:tmpl w:val="5CB4F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F27F0A"/>
    <w:multiLevelType w:val="hybridMultilevel"/>
    <w:tmpl w:val="92B84786"/>
    <w:lvl w:ilvl="0" w:tplc="55EC910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1014335"/>
    <w:multiLevelType w:val="hybridMultilevel"/>
    <w:tmpl w:val="28B61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24231"/>
    <w:multiLevelType w:val="multilevel"/>
    <w:tmpl w:val="35ECE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352A15"/>
    <w:multiLevelType w:val="hybridMultilevel"/>
    <w:tmpl w:val="E1120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EC910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75496C"/>
    <w:multiLevelType w:val="multilevel"/>
    <w:tmpl w:val="D62AC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553930"/>
    <w:multiLevelType w:val="multilevel"/>
    <w:tmpl w:val="37F2C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F03C76"/>
    <w:multiLevelType w:val="hybridMultilevel"/>
    <w:tmpl w:val="4AB442C0"/>
    <w:lvl w:ilvl="0" w:tplc="F95612C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18"/>
      </w:rPr>
    </w:lvl>
    <w:lvl w:ilvl="1" w:tplc="4E22EF5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3D13F8B"/>
    <w:multiLevelType w:val="multilevel"/>
    <w:tmpl w:val="E6FE4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840E44"/>
    <w:multiLevelType w:val="multilevel"/>
    <w:tmpl w:val="D78A8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837732D"/>
    <w:multiLevelType w:val="multilevel"/>
    <w:tmpl w:val="87FA1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E267E0"/>
    <w:multiLevelType w:val="hybridMultilevel"/>
    <w:tmpl w:val="484A9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A1937"/>
    <w:multiLevelType w:val="hybridMultilevel"/>
    <w:tmpl w:val="CE5075B0"/>
    <w:lvl w:ilvl="0" w:tplc="676AAA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A7E15"/>
    <w:multiLevelType w:val="multilevel"/>
    <w:tmpl w:val="89F87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3541AD"/>
    <w:multiLevelType w:val="multilevel"/>
    <w:tmpl w:val="99DC0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992D65"/>
    <w:multiLevelType w:val="hybridMultilevel"/>
    <w:tmpl w:val="11FE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39622E"/>
    <w:multiLevelType w:val="multilevel"/>
    <w:tmpl w:val="961E6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F7B0EDC"/>
    <w:multiLevelType w:val="hybridMultilevel"/>
    <w:tmpl w:val="5192D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1366DA"/>
    <w:multiLevelType w:val="multilevel"/>
    <w:tmpl w:val="0BE80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281A13"/>
    <w:multiLevelType w:val="multilevel"/>
    <w:tmpl w:val="0CF45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51C1163"/>
    <w:multiLevelType w:val="multilevel"/>
    <w:tmpl w:val="784EC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184B14"/>
    <w:multiLevelType w:val="multilevel"/>
    <w:tmpl w:val="0A361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70C5BF8"/>
    <w:multiLevelType w:val="hybridMultilevel"/>
    <w:tmpl w:val="64BAA0B8"/>
    <w:lvl w:ilvl="0" w:tplc="4D564B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AC42F8"/>
    <w:multiLevelType w:val="hybridMultilevel"/>
    <w:tmpl w:val="AD0066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B40891"/>
    <w:multiLevelType w:val="hybridMultilevel"/>
    <w:tmpl w:val="7472C16C"/>
    <w:lvl w:ilvl="0" w:tplc="F95612C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8EC403F"/>
    <w:multiLevelType w:val="hybridMultilevel"/>
    <w:tmpl w:val="135CF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9"/>
  </w:num>
  <w:num w:numId="3">
    <w:abstractNumId w:val="3"/>
  </w:num>
  <w:num w:numId="4">
    <w:abstractNumId w:val="18"/>
  </w:num>
  <w:num w:numId="5">
    <w:abstractNumId w:val="10"/>
  </w:num>
  <w:num w:numId="6">
    <w:abstractNumId w:val="4"/>
  </w:num>
  <w:num w:numId="7">
    <w:abstractNumId w:val="23"/>
  </w:num>
  <w:num w:numId="8">
    <w:abstractNumId w:val="7"/>
  </w:num>
  <w:num w:numId="9">
    <w:abstractNumId w:val="28"/>
  </w:num>
  <w:num w:numId="10">
    <w:abstractNumId w:val="30"/>
  </w:num>
  <w:num w:numId="11">
    <w:abstractNumId w:val="1"/>
  </w:num>
  <w:num w:numId="12">
    <w:abstractNumId w:val="5"/>
  </w:num>
  <w:num w:numId="13">
    <w:abstractNumId w:val="15"/>
  </w:num>
  <w:num w:numId="14">
    <w:abstractNumId w:val="31"/>
  </w:num>
  <w:num w:numId="15">
    <w:abstractNumId w:val="2"/>
  </w:num>
  <w:num w:numId="16">
    <w:abstractNumId w:val="26"/>
  </w:num>
  <w:num w:numId="17">
    <w:abstractNumId w:val="0"/>
  </w:num>
  <w:num w:numId="18">
    <w:abstractNumId w:val="16"/>
  </w:num>
  <w:num w:numId="19">
    <w:abstractNumId w:val="9"/>
  </w:num>
  <w:num w:numId="20">
    <w:abstractNumId w:val="24"/>
  </w:num>
  <w:num w:numId="21">
    <w:abstractNumId w:val="13"/>
  </w:num>
  <w:num w:numId="22">
    <w:abstractNumId w:val="8"/>
  </w:num>
  <w:num w:numId="23">
    <w:abstractNumId w:val="22"/>
  </w:num>
  <w:num w:numId="24">
    <w:abstractNumId w:val="25"/>
  </w:num>
  <w:num w:numId="25">
    <w:abstractNumId w:val="6"/>
  </w:num>
  <w:num w:numId="26">
    <w:abstractNumId w:val="21"/>
  </w:num>
  <w:num w:numId="27">
    <w:abstractNumId w:val="12"/>
  </w:num>
  <w:num w:numId="28">
    <w:abstractNumId w:val="35"/>
  </w:num>
  <w:num w:numId="29">
    <w:abstractNumId w:val="14"/>
  </w:num>
  <w:num w:numId="30">
    <w:abstractNumId w:val="27"/>
  </w:num>
  <w:num w:numId="31">
    <w:abstractNumId w:val="20"/>
  </w:num>
  <w:num w:numId="32">
    <w:abstractNumId w:val="33"/>
  </w:num>
  <w:num w:numId="33">
    <w:abstractNumId w:val="32"/>
  </w:num>
  <w:num w:numId="34">
    <w:abstractNumId w:val="11"/>
  </w:num>
  <w:num w:numId="35">
    <w:abstractNumId w:val="34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AE4"/>
    <w:rsid w:val="000424D4"/>
    <w:rsid w:val="000E38D4"/>
    <w:rsid w:val="00172274"/>
    <w:rsid w:val="00190E50"/>
    <w:rsid w:val="0019566F"/>
    <w:rsid w:val="00197617"/>
    <w:rsid w:val="001C6A9E"/>
    <w:rsid w:val="002235FE"/>
    <w:rsid w:val="00235993"/>
    <w:rsid w:val="00254790"/>
    <w:rsid w:val="00273178"/>
    <w:rsid w:val="00273718"/>
    <w:rsid w:val="0029462D"/>
    <w:rsid w:val="002F1FCA"/>
    <w:rsid w:val="00342C39"/>
    <w:rsid w:val="00392DD0"/>
    <w:rsid w:val="00397265"/>
    <w:rsid w:val="003A39CC"/>
    <w:rsid w:val="003F1124"/>
    <w:rsid w:val="0046766E"/>
    <w:rsid w:val="004B6DF8"/>
    <w:rsid w:val="004C7FDB"/>
    <w:rsid w:val="0054206F"/>
    <w:rsid w:val="00555621"/>
    <w:rsid w:val="005618A6"/>
    <w:rsid w:val="0057332E"/>
    <w:rsid w:val="005849A9"/>
    <w:rsid w:val="00592BA7"/>
    <w:rsid w:val="005D753D"/>
    <w:rsid w:val="00627D65"/>
    <w:rsid w:val="006804BA"/>
    <w:rsid w:val="00702600"/>
    <w:rsid w:val="007803A2"/>
    <w:rsid w:val="007A1C37"/>
    <w:rsid w:val="007A2ED8"/>
    <w:rsid w:val="007A671E"/>
    <w:rsid w:val="007D5546"/>
    <w:rsid w:val="0080773F"/>
    <w:rsid w:val="00835EE0"/>
    <w:rsid w:val="008435AF"/>
    <w:rsid w:val="00844BD8"/>
    <w:rsid w:val="008C7ECD"/>
    <w:rsid w:val="0090641B"/>
    <w:rsid w:val="00921F4F"/>
    <w:rsid w:val="009C1087"/>
    <w:rsid w:val="009F4843"/>
    <w:rsid w:val="00A307C1"/>
    <w:rsid w:val="00A3515D"/>
    <w:rsid w:val="00A45B8C"/>
    <w:rsid w:val="00A51FC5"/>
    <w:rsid w:val="00A835E7"/>
    <w:rsid w:val="00AF41E4"/>
    <w:rsid w:val="00AF692E"/>
    <w:rsid w:val="00B60547"/>
    <w:rsid w:val="00B6624C"/>
    <w:rsid w:val="00B71A6C"/>
    <w:rsid w:val="00B86C11"/>
    <w:rsid w:val="00BE031F"/>
    <w:rsid w:val="00C44E06"/>
    <w:rsid w:val="00C72053"/>
    <w:rsid w:val="00C86ADF"/>
    <w:rsid w:val="00CF38D5"/>
    <w:rsid w:val="00D048A2"/>
    <w:rsid w:val="00D10C3C"/>
    <w:rsid w:val="00D22896"/>
    <w:rsid w:val="00D52B7F"/>
    <w:rsid w:val="00D74DD7"/>
    <w:rsid w:val="00D913C8"/>
    <w:rsid w:val="00DA10ED"/>
    <w:rsid w:val="00DD5123"/>
    <w:rsid w:val="00DE52D6"/>
    <w:rsid w:val="00E61B69"/>
    <w:rsid w:val="00E6399D"/>
    <w:rsid w:val="00E9258C"/>
    <w:rsid w:val="00EA2921"/>
    <w:rsid w:val="00EB77CB"/>
    <w:rsid w:val="00EE7A4D"/>
    <w:rsid w:val="00F739E6"/>
    <w:rsid w:val="00F82F74"/>
    <w:rsid w:val="00FA0F46"/>
    <w:rsid w:val="00FD5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C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9B3F40-336C-413B-8011-21D350BB5AD2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660d0c25-c50e-4059-ad27-725ff3196766"/>
    <ds:schemaRef ds:uri="http://schemas.microsoft.com/office/2006/documentManagement/types"/>
    <ds:schemaRef ds:uri="http://schemas.microsoft.com/office/infopath/2007/PartnerControls"/>
    <ds:schemaRef ds:uri="289108d3-b991-46d7-aaa7-a7450468dd3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0C981D2-17E4-4A81-9A80-EC5F0F316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9</cp:revision>
  <dcterms:created xsi:type="dcterms:W3CDTF">2020-09-24T19:52:00Z</dcterms:created>
  <dcterms:modified xsi:type="dcterms:W3CDTF">2020-09-25T18:50:00Z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